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Kosmetyczne Serum olejowe Anti-Age marki Ol’Vita – Moc najbogatszych olejów kosmetycznych połączonych w naturalny eliksir młodości.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Serum olejowe Anti-Age to najnowsza propozycja marki Ol’Vita, skierowana do osób ceniących sobie skuteczne kosmetyki naturalne o bezpiecznym składzie, bez cienia sztuczynch dodatków i wypełniaczy.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Serum olejowe Anti-Age marki Ol’Vita to 100% naturalny kosmetyk skomponowany z pięciu wyjątkowo bogatych, zimnotłoczonych olejów kosmetycznych. Oleje dobrane w </w:t>
      </w:r>
      <w:r>
        <w:rPr>
          <w:rFonts w:ascii="calibri" w:hAnsi="calibri" w:eastAsia="calibri" w:cs="calibri"/>
          <w:sz w:val="24"/>
          <w:szCs w:val="24"/>
          <w:b/>
        </w:rPr>
        <w:t xml:space="preserve">serum Ol’Vita idealnie się uzupełniają, tworzac skuteczny eliksir młodości bezcenny dla każdego rodzaju cery.</w:t>
      </w:r>
      <w:r>
        <w:rPr>
          <w:rFonts w:ascii="calibri" w:hAnsi="calibri" w:eastAsia="calibri" w:cs="calibri"/>
          <w:sz w:val="24"/>
          <w:szCs w:val="24"/>
        </w:rPr>
        <w:t xml:space="preserve"> Serum </w:t>
      </w:r>
      <w:r>
        <w:rPr>
          <w:rFonts w:ascii="calibri" w:hAnsi="calibri" w:eastAsia="calibri" w:cs="calibri"/>
          <w:sz w:val="24"/>
          <w:szCs w:val="24"/>
          <w:b/>
        </w:rPr>
        <w:t xml:space="preserve">stworzone zostało na bazie oleju arganowego z dodatkiem oleju z pestek róży, oleju z pestek granatu, oleju z zarodków pszennych oraz oleju jojoba.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właściwości drzemiących w pięciu składnikach, oraz wyjątkowe bogactwo naturalnych przeciwutleniaczy zawarte w </w:t>
      </w:r>
      <w:r>
        <w:rPr>
          <w:rFonts w:ascii="calibri" w:hAnsi="calibri" w:eastAsia="calibri" w:cs="calibri"/>
          <w:sz w:val="24"/>
          <w:szCs w:val="24"/>
          <w:b/>
        </w:rPr>
        <w:t xml:space="preserve">serum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skutecznie chroni komórki skóry przed procesami starzenia, pomagając zachować jędrność, młodość i urodę na dłużej.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 aktywne</w:t>
      </w:r>
      <w:r>
        <w:rPr>
          <w:rFonts w:ascii="calibri" w:hAnsi="calibri" w:eastAsia="calibri" w:cs="calibri"/>
          <w:sz w:val="24"/>
          <w:szCs w:val="24"/>
        </w:rPr>
        <w:t xml:space="preserve"> zawarte w olejach nierafinowanych widocznie </w:t>
      </w:r>
      <w:r>
        <w:rPr>
          <w:rFonts w:ascii="calibri" w:hAnsi="calibri" w:eastAsia="calibri" w:cs="calibri"/>
          <w:sz w:val="24"/>
          <w:szCs w:val="24"/>
          <w:b/>
        </w:rPr>
        <w:t xml:space="preserve">odżywiają skórę, nadają jej elastyczności, gładkości i wyrównują jej koloryt.</w:t>
      </w:r>
      <w:r>
        <w:rPr>
          <w:rFonts w:ascii="calibri" w:hAnsi="calibri" w:eastAsia="calibri" w:cs="calibri"/>
          <w:sz w:val="24"/>
          <w:szCs w:val="24"/>
        </w:rPr>
        <w:t xml:space="preserve"> Dzięki nim </w:t>
      </w:r>
      <w:r>
        <w:rPr>
          <w:rFonts w:ascii="calibri" w:hAnsi="calibri" w:eastAsia="calibri" w:cs="calibri"/>
          <w:sz w:val="24"/>
          <w:szCs w:val="24"/>
          <w:b/>
        </w:rPr>
        <w:t xml:space="preserve">serum Ol’Vita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zmiękcza, wygładza zmarszczki oraz małe blizny i rozstępy. Ujędrnia zwiotczałą skórę, łagodzi także podrażnienia, przyspiesza regenerację oraz gojenie naskórka, ma działanie przeciwzapalne i ochronne. </w:t>
      </w:r>
      <w:r>
        <w:rPr>
          <w:rFonts w:ascii="calibri" w:hAnsi="calibri" w:eastAsia="calibri" w:cs="calibri"/>
          <w:sz w:val="24"/>
          <w:szCs w:val="24"/>
        </w:rPr>
        <w:t xml:space="preserve">Serum jest przepełnione witaminą E, która świetnie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zmiata wolne rodniki ograniczając reakcje zapalne skóry oraz wspomaga jej regenerację.</w:t>
      </w:r>
      <w:r>
        <w:rPr>
          <w:rFonts w:ascii="calibri" w:hAnsi="calibri" w:eastAsia="calibri" w:cs="calibri"/>
          <w:sz w:val="24"/>
          <w:szCs w:val="24"/>
        </w:rPr>
        <w:t xml:space="preserve"> Zawarte w serum oleje to także bogactwo nienasyconych kwasów tłuszczowych, karotenoidów, witaminy F, kwasu mirystynowego oraz fitosteroli. Dzięki dodatkowi oleju z pestek granatu, w serum znajduje się rzadko występujący kwas punicynowy o właściwościach regeneracyjnych i przeciwzapalnych. Bogata formuła serum sprawia, że jest to produkt odpowiedni do pielęgnacji skóry twarzy i ciała nawet w bardzo niekorzystnych warunkach pogodowych takich jak silny wiatr czy śnieg i mróz.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Serum olejowe Anti-Age </w:t>
      </w:r>
      <w:r>
        <w:rPr>
          <w:rFonts w:ascii="calibri" w:hAnsi="calibri" w:eastAsia="calibri" w:cs="calibri"/>
          <w:sz w:val="24"/>
          <w:szCs w:val="24"/>
          <w:b/>
        </w:rPr>
        <w:t xml:space="preserve">Ol’Vita</w:t>
      </w:r>
      <w:r>
        <w:rPr>
          <w:rFonts w:ascii="calibri" w:hAnsi="calibri" w:eastAsia="calibri" w:cs="calibri"/>
          <w:sz w:val="24"/>
          <w:szCs w:val="24"/>
        </w:rPr>
        <w:t xml:space="preserve"> jest przebadane dermatologicznie, nie zawiera konserwantów i barwników. Kosmetyk dostępny jest w poręcznej butelce z ciemnego szkła, chroniącego zawartość przed działaniem szkodliwych promieni. Dzięki wygodnemu dozownikowi jest łatwy i przyjemny w stosowaniu. Produkt należy przechowywać w chłodnym i ciemnym miejscu, a po otwarciu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50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30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2026-02-01T22:26:37+01:00</dcterms:created>
  <dcterms:modified xsi:type="dcterms:W3CDTF">2026-02-01T22:26:37+01:00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